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bCs/>
          <w:sz w:val="28"/>
          <w:szCs w:val="28"/>
        </w:rPr>
      </w:pP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120808">
        <w:rPr>
          <w:rFonts w:asciiTheme="majorHAnsi" w:hAnsiTheme="majorHAnsi" w:cs="Helvetica"/>
          <w:b/>
          <w:bCs/>
          <w:sz w:val="28"/>
          <w:szCs w:val="28"/>
        </w:rPr>
        <w:t>Petit concerto du printemps nouveau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</w:rPr>
      </w:pPr>
      <w:r w:rsidRPr="00120808">
        <w:rPr>
          <w:rFonts w:asciiTheme="majorHAnsi" w:hAnsiTheme="majorHAnsi" w:cs="Helvetica"/>
          <w:bCs/>
          <w:sz w:val="26"/>
          <w:szCs w:val="26"/>
        </w:rPr>
        <w:t>Refrain</w:t>
      </w:r>
      <w:r w:rsidRPr="00120808">
        <w:rPr>
          <w:rFonts w:asciiTheme="majorHAnsi" w:hAnsiTheme="majorHAnsi" w:cs="Helvetica"/>
          <w:bCs/>
          <w:sz w:val="26"/>
          <w:szCs w:val="26"/>
        </w:rPr>
        <w:t> :</w:t>
      </w:r>
      <w:r w:rsidRPr="00120808">
        <w:rPr>
          <w:rFonts w:asciiTheme="majorHAnsi" w:hAnsiTheme="majorHAnsi" w:cs="Times"/>
          <w:sz w:val="26"/>
          <w:szCs w:val="26"/>
        </w:rPr>
        <w:br/>
      </w:r>
      <w:r w:rsidRPr="00120808">
        <w:rPr>
          <w:rFonts w:asciiTheme="majorHAnsi" w:hAnsiTheme="majorHAnsi" w:cs="Helvetica"/>
          <w:i/>
          <w:iCs/>
          <w:sz w:val="26"/>
          <w:szCs w:val="26"/>
        </w:rPr>
        <w:t xml:space="preserve">Trois flocons de neige, quatre gouttes d'eau ! </w:t>
      </w:r>
      <w:r w:rsidRPr="00120808">
        <w:rPr>
          <w:rFonts w:asciiTheme="majorHAnsi" w:hAnsiTheme="majorHAnsi" w:cs="Helvetica"/>
          <w:i/>
          <w:iCs/>
          <w:sz w:val="26"/>
          <w:szCs w:val="26"/>
        </w:rPr>
        <w:br/>
      </w:r>
      <w:r w:rsidRPr="00120808">
        <w:rPr>
          <w:rFonts w:asciiTheme="majorHAnsi" w:hAnsiTheme="majorHAnsi" w:cs="Helvetica"/>
          <w:i/>
          <w:iCs/>
          <w:sz w:val="26"/>
          <w:szCs w:val="26"/>
        </w:rPr>
        <w:t xml:space="preserve">Voici le solfège du printemps nouveau </w:t>
      </w:r>
      <w:bookmarkStart w:id="0" w:name="_GoBack"/>
      <w:bookmarkEnd w:id="0"/>
      <w:r w:rsidRPr="00120808">
        <w:rPr>
          <w:rFonts w:asciiTheme="majorHAnsi" w:hAnsiTheme="majorHAnsi" w:cs="Helvetica"/>
          <w:i/>
          <w:iCs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Qui joue son petit concerto !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 xml:space="preserve">1) L'hiver vient de quitter la salle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Dans son vieux costume glacé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Et c'est le soleil qui s'installe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Au pupitre pour commencer.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 xml:space="preserve">Le ciel n'a pas fini ses gammes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Il accorde ses instruments 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On entend partout chanter l'âme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Des calmes violons du vent.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 xml:space="preserve">Refrain 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>2) La pluie sur sa harpe celtique 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Et la forêt sur son hautbois 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Jouent l'ouverture magnifique 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Du concert des champs et des bois.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 xml:space="preserve"> Les oiseaux commencent leurs trilles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Le </w:t>
      </w:r>
      <w:proofErr w:type="spellStart"/>
      <w:r w:rsidRPr="00120808">
        <w:rPr>
          <w:rFonts w:asciiTheme="majorHAnsi" w:hAnsiTheme="majorHAnsi" w:cs="Helvetica"/>
          <w:sz w:val="26"/>
          <w:szCs w:val="26"/>
        </w:rPr>
        <w:t>coeur</w:t>
      </w:r>
      <w:proofErr w:type="spellEnd"/>
      <w:r w:rsidRPr="00120808">
        <w:rPr>
          <w:rFonts w:asciiTheme="majorHAnsi" w:hAnsiTheme="majorHAnsi" w:cs="Helvetica"/>
          <w:sz w:val="26"/>
          <w:szCs w:val="26"/>
        </w:rPr>
        <w:t xml:space="preserve"> en joie, la flûte au bec</w:t>
      </w:r>
      <w:r w:rsidRPr="00120808">
        <w:rPr>
          <w:rFonts w:asciiTheme="majorHAnsi" w:hAnsiTheme="majorHAnsi" w:cs="Times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Et mille notes s'éparpillent 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Dans les bras d'un vieil arbre sec.</w:t>
      </w:r>
    </w:p>
    <w:p w:rsidR="00120808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>Refrain </w:t>
      </w:r>
    </w:p>
    <w:p w:rsidR="00165ABF" w:rsidRPr="00120808" w:rsidRDefault="00120808" w:rsidP="0012080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6"/>
          <w:szCs w:val="26"/>
        </w:rPr>
      </w:pPr>
      <w:r w:rsidRPr="00120808">
        <w:rPr>
          <w:rFonts w:asciiTheme="majorHAnsi" w:hAnsiTheme="majorHAnsi" w:cs="Helvetica"/>
          <w:sz w:val="26"/>
          <w:szCs w:val="26"/>
        </w:rPr>
        <w:t xml:space="preserve">3) Les ruisseaux jouent de la guitare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Et la source du clavecin 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Un silence parfois sépare 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Leur musique au creux des chemins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Et pour le final fantastique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Le chef d'orchestre tout là-haut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 xml:space="preserve">D'un coup de baguette magique </w:t>
      </w:r>
      <w:r w:rsidRPr="00120808">
        <w:rPr>
          <w:rFonts w:asciiTheme="majorHAnsi" w:hAnsiTheme="majorHAnsi" w:cs="Helvetica"/>
          <w:sz w:val="26"/>
          <w:szCs w:val="26"/>
        </w:rPr>
        <w:br/>
      </w:r>
      <w:r w:rsidRPr="00120808">
        <w:rPr>
          <w:rFonts w:asciiTheme="majorHAnsi" w:hAnsiTheme="majorHAnsi" w:cs="Helvetica"/>
          <w:sz w:val="26"/>
          <w:szCs w:val="26"/>
        </w:rPr>
        <w:t>Nous offre l'été en cadeau.</w:t>
      </w:r>
    </w:p>
    <w:sectPr w:rsidR="00165ABF" w:rsidRPr="00120808" w:rsidSect="00120808">
      <w:pgSz w:w="12240" w:h="15840"/>
      <w:pgMar w:top="1701" w:right="1417" w:bottom="1417" w:left="32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8"/>
    <w:rsid w:val="00120808"/>
    <w:rsid w:val="00165ABF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Macintosh Word</Application>
  <DocSecurity>0</DocSecurity>
  <Lines>6</Lines>
  <Paragraphs>1</Paragraphs>
  <ScaleCrop>false</ScaleCrop>
  <Company>APPOLINAIRE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cp:lastPrinted>2015-12-29T18:50:00Z</cp:lastPrinted>
  <dcterms:created xsi:type="dcterms:W3CDTF">2015-12-29T18:45:00Z</dcterms:created>
  <dcterms:modified xsi:type="dcterms:W3CDTF">2015-12-29T18:55:00Z</dcterms:modified>
</cp:coreProperties>
</file>